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4F3C" w:rsidRDefault="00EA4F3C" w:rsidP="002D1B50">
      <w:pPr>
        <w:jc w:val="center"/>
        <w:rPr>
          <w:rFonts w:ascii="Times New Roman" w:hAnsi="Times New Roman" w:cs="Times New Roman"/>
          <w:sz w:val="28"/>
          <w:szCs w:val="28"/>
        </w:rPr>
      </w:pPr>
      <w:r w:rsidRPr="000F3824">
        <w:rPr>
          <w:rFonts w:ascii="Times New Roman" w:hAnsi="Times New Roman" w:cs="Times New Roman"/>
          <w:sz w:val="28"/>
          <w:szCs w:val="28"/>
        </w:rPr>
        <w:t>Задани</w:t>
      </w:r>
      <w:r w:rsidR="002D1B50">
        <w:rPr>
          <w:rFonts w:ascii="Times New Roman" w:hAnsi="Times New Roman" w:cs="Times New Roman"/>
          <w:sz w:val="28"/>
          <w:szCs w:val="28"/>
        </w:rPr>
        <w:t>е</w:t>
      </w:r>
      <w:r w:rsidRPr="000F3824">
        <w:rPr>
          <w:rFonts w:ascii="Times New Roman" w:hAnsi="Times New Roman" w:cs="Times New Roman"/>
          <w:sz w:val="28"/>
          <w:szCs w:val="28"/>
        </w:rPr>
        <w:t xml:space="preserve"> для </w:t>
      </w:r>
      <w:r w:rsidR="00A01499">
        <w:rPr>
          <w:rFonts w:ascii="Times New Roman" w:hAnsi="Times New Roman" w:cs="Times New Roman"/>
          <w:sz w:val="28"/>
          <w:szCs w:val="28"/>
        </w:rPr>
        <w:t>7</w:t>
      </w:r>
      <w:r w:rsidR="00DA2758">
        <w:rPr>
          <w:rFonts w:ascii="Times New Roman" w:hAnsi="Times New Roman" w:cs="Times New Roman"/>
          <w:sz w:val="28"/>
          <w:szCs w:val="28"/>
        </w:rPr>
        <w:t xml:space="preserve"> класса</w:t>
      </w:r>
      <w:r w:rsidR="00A01499">
        <w:rPr>
          <w:rFonts w:ascii="Times New Roman" w:hAnsi="Times New Roman" w:cs="Times New Roman"/>
          <w:sz w:val="28"/>
          <w:szCs w:val="28"/>
        </w:rPr>
        <w:t xml:space="preserve"> и 5 курса</w:t>
      </w:r>
    </w:p>
    <w:p w:rsidR="00EA4F3C" w:rsidRDefault="00EA4F3C">
      <w:pPr>
        <w:rPr>
          <w:rFonts w:ascii="Times New Roman" w:hAnsi="Times New Roman" w:cs="Times New Roman"/>
          <w:sz w:val="28"/>
          <w:szCs w:val="28"/>
        </w:rPr>
      </w:pPr>
      <w:r w:rsidRPr="000F3824">
        <w:rPr>
          <w:rFonts w:ascii="Times New Roman" w:hAnsi="Times New Roman" w:cs="Times New Roman"/>
          <w:sz w:val="28"/>
          <w:szCs w:val="28"/>
        </w:rPr>
        <w:t>1.Повто</w:t>
      </w:r>
      <w:r w:rsidR="00494F27">
        <w:rPr>
          <w:rFonts w:ascii="Times New Roman" w:hAnsi="Times New Roman" w:cs="Times New Roman"/>
          <w:sz w:val="28"/>
          <w:szCs w:val="28"/>
        </w:rPr>
        <w:t>рение. Поем дома билет № 1 в тональности Си мажор.</w:t>
      </w:r>
    </w:p>
    <w:p w:rsidR="00494F27" w:rsidRDefault="00AB61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94F27">
        <w:rPr>
          <w:rFonts w:ascii="Times New Roman" w:hAnsi="Times New Roman" w:cs="Times New Roman"/>
          <w:sz w:val="28"/>
          <w:szCs w:val="28"/>
        </w:rPr>
        <w:t>Построить на оценку билет № 2.</w:t>
      </w:r>
    </w:p>
    <w:p w:rsidR="00494F27" w:rsidRDefault="00494F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Построить гамму си-бемоль минор (6 бемолей при ключе) мелодический вид вверх и вниз</w:t>
      </w:r>
    </w:p>
    <w:p w:rsidR="00494F27" w:rsidRDefault="00494F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bookmarkStart w:id="0" w:name="_Hlk37184946"/>
      <w:r>
        <w:rPr>
          <w:rFonts w:ascii="Times New Roman" w:hAnsi="Times New Roman" w:cs="Times New Roman"/>
          <w:sz w:val="28"/>
          <w:szCs w:val="28"/>
        </w:rPr>
        <w:t>Построить цепочку интервалов в тональности си-бемоль минор:</w:t>
      </w:r>
    </w:p>
    <w:bookmarkEnd w:id="0"/>
    <w:p w:rsidR="00AB61B3" w:rsidRDefault="00494F27">
      <w:pPr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D1829" w:rsidRPr="004D18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2  </w:t>
      </w:r>
      <w:r w:rsidR="004D1829" w:rsidRPr="004D1829">
        <w:rPr>
          <w:rFonts w:ascii="Times New Roman" w:hAnsi="Times New Roman" w:cs="Times New Roman"/>
          <w:sz w:val="28"/>
          <w:szCs w:val="28"/>
          <w:vertAlign w:val="subscript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3  </w:t>
      </w:r>
      <w:r w:rsidR="004D1829" w:rsidRPr="004D1829">
        <w:rPr>
          <w:rFonts w:ascii="Times New Roman" w:hAnsi="Times New Roman" w:cs="Times New Roman"/>
          <w:sz w:val="28"/>
          <w:szCs w:val="28"/>
          <w:vertAlign w:val="subscript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ув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F641D4" w:rsidRPr="00F641D4">
        <w:t xml:space="preserve">   </w:t>
      </w:r>
      <w:r w:rsidR="00F641D4" w:rsidRPr="00F641D4">
        <w:rPr>
          <w:rFonts w:ascii="Times New Roman" w:hAnsi="Times New Roman" w:cs="Times New Roman"/>
          <w:sz w:val="28"/>
          <w:szCs w:val="28"/>
          <w:vertAlign w:val="subscript"/>
        </w:rPr>
        <w:t>→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F641D4" w:rsidRPr="00F641D4">
        <w:rPr>
          <w:rFonts w:ascii="Times New Roman" w:hAnsi="Times New Roman" w:cs="Times New Roman"/>
          <w:sz w:val="28"/>
          <w:szCs w:val="28"/>
          <w:vertAlign w:val="subscript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4  </w:t>
      </w:r>
      <w:r w:rsidR="004D1829" w:rsidRPr="004D1829">
        <w:rPr>
          <w:rFonts w:ascii="Times New Roman" w:hAnsi="Times New Roman" w:cs="Times New Roman"/>
          <w:sz w:val="28"/>
          <w:szCs w:val="28"/>
          <w:vertAlign w:val="subscript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ув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4 </w:t>
      </w:r>
      <w:r w:rsidR="00F641D4" w:rsidRPr="00F641D4">
        <w:rPr>
          <w:rFonts w:ascii="Times New Roman" w:hAnsi="Times New Roman" w:cs="Times New Roman"/>
          <w:sz w:val="28"/>
          <w:szCs w:val="28"/>
          <w:vertAlign w:val="subscript"/>
        </w:rPr>
        <w:t>→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4D1829" w:rsidRPr="004D1829">
        <w:rPr>
          <w:rFonts w:ascii="Times New Roman" w:hAnsi="Times New Roman" w:cs="Times New Roman"/>
          <w:sz w:val="28"/>
          <w:szCs w:val="28"/>
          <w:vertAlign w:val="subscript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6  </w:t>
      </w:r>
      <w:r w:rsidR="004D1829" w:rsidRPr="004D1829">
        <w:rPr>
          <w:rFonts w:ascii="Times New Roman" w:hAnsi="Times New Roman" w:cs="Times New Roman"/>
          <w:sz w:val="28"/>
          <w:szCs w:val="28"/>
          <w:vertAlign w:val="subscript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7 </w:t>
      </w:r>
      <w:r w:rsidR="004D1829" w:rsidRPr="004D1829">
        <w:rPr>
          <w:rFonts w:ascii="Times New Roman" w:hAnsi="Times New Roman" w:cs="Times New Roman"/>
          <w:sz w:val="28"/>
          <w:szCs w:val="28"/>
          <w:vertAlign w:val="subscript"/>
        </w:rPr>
        <w:t xml:space="preserve">  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6  </w:t>
      </w:r>
      <w:r w:rsidR="004D1829" w:rsidRPr="004D1829">
        <w:rPr>
          <w:rFonts w:ascii="Times New Roman" w:hAnsi="Times New Roman" w:cs="Times New Roman"/>
          <w:sz w:val="28"/>
          <w:szCs w:val="28"/>
          <w:vertAlign w:val="subscript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  <w:vertAlign w:val="subscript"/>
        </w:rPr>
        <w:t>8</w:t>
      </w:r>
    </w:p>
    <w:p w:rsidR="004D1829" w:rsidRDefault="004D182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641D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   VII   VI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F641D4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V    IV    </w:t>
      </w:r>
      <w:r w:rsidR="00F641D4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III   II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 I</w:t>
      </w:r>
    </w:p>
    <w:p w:rsidR="004D1829" w:rsidRPr="00F641D4" w:rsidRDefault="004D18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забываем, что увеличенная секунда и увеличенная кварта строятся в гармоническом виде минора и требуют разрешения</w:t>
      </w:r>
      <w:r w:rsidR="00F641D4">
        <w:rPr>
          <w:rFonts w:ascii="Times New Roman" w:hAnsi="Times New Roman" w:cs="Times New Roman"/>
          <w:sz w:val="28"/>
          <w:szCs w:val="28"/>
        </w:rPr>
        <w:t>. Ступени, на которых нужно построить интервалы подписаны внизу</w:t>
      </w:r>
    </w:p>
    <w:p w:rsidR="004D1829" w:rsidRDefault="004D1829" w:rsidP="004D18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>
        <w:rPr>
          <w:rFonts w:ascii="Times New Roman" w:hAnsi="Times New Roman" w:cs="Times New Roman"/>
          <w:sz w:val="28"/>
          <w:szCs w:val="28"/>
        </w:rPr>
        <w:t xml:space="preserve">Построить цепочку </w:t>
      </w:r>
      <w:r>
        <w:rPr>
          <w:rFonts w:ascii="Times New Roman" w:hAnsi="Times New Roman" w:cs="Times New Roman"/>
          <w:sz w:val="28"/>
          <w:szCs w:val="28"/>
        </w:rPr>
        <w:t>аккордов</w:t>
      </w:r>
      <w:r>
        <w:rPr>
          <w:rFonts w:ascii="Times New Roman" w:hAnsi="Times New Roman" w:cs="Times New Roman"/>
          <w:sz w:val="28"/>
          <w:szCs w:val="28"/>
        </w:rPr>
        <w:t xml:space="preserve"> в тональности си-бемоль минор:</w:t>
      </w:r>
    </w:p>
    <w:p w:rsidR="004D1829" w:rsidRDefault="004D1829">
      <w:pPr>
        <w:rPr>
          <w:rFonts w:ascii="Times New Roman" w:hAnsi="Times New Roman" w:cs="Times New Roman"/>
          <w:sz w:val="28"/>
          <w:szCs w:val="28"/>
          <w:vertAlign w:val="subscript"/>
          <w:lang w:val="en-US"/>
        </w:rPr>
      </w:pPr>
      <w:bookmarkStart w:id="1" w:name="_Hlk37185042"/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6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bookmarkEnd w:id="1"/>
      <w:r w:rsidR="00F641D4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53  </w:t>
      </w:r>
      <w:r w:rsidR="00F641D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6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F641D4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43 </w:t>
      </w:r>
      <w:r w:rsidR="00F641D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  </w:t>
      </w:r>
      <w:r w:rsidR="00F641D4" w:rsidRPr="00F641D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→</w:t>
      </w:r>
      <w:r w:rsidR="00F641D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53 </w:t>
      </w:r>
      <w:r w:rsidR="00F641D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Ум</w:t>
      </w: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7  </w:t>
      </w:r>
      <w:r w:rsidR="00F641D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 </w:t>
      </w:r>
      <w:r w:rsidR="00F641D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F641D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65 </w:t>
      </w:r>
      <w:r w:rsidR="00F641D4" w:rsidRPr="00F641D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→</w:t>
      </w:r>
      <w:r w:rsidR="00F641D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   </w:t>
      </w:r>
      <w:r w:rsidR="00F641D4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F641D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53</w:t>
      </w:r>
    </w:p>
    <w:p w:rsidR="00F641D4" w:rsidRDefault="00F641D4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III    IV   III     II        I      VII    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    I</w:t>
      </w:r>
    </w:p>
    <w:p w:rsidR="00F641D4" w:rsidRPr="00F641D4" w:rsidRDefault="00F641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забываем, что аккорды доминантовой группы и уменьшенный септаккорд строятся в гармоническом виде минора</w:t>
      </w:r>
      <w:r w:rsidR="00210727">
        <w:rPr>
          <w:rFonts w:ascii="Times New Roman" w:hAnsi="Times New Roman" w:cs="Times New Roman"/>
          <w:sz w:val="28"/>
          <w:szCs w:val="28"/>
        </w:rPr>
        <w:t xml:space="preserve">, требуют разрешения. Вспомните, как разрешаются аккорды: </w:t>
      </w:r>
      <w:proofErr w:type="spellStart"/>
      <w:r w:rsidR="00210727">
        <w:rPr>
          <w:rFonts w:ascii="Times New Roman" w:hAnsi="Times New Roman" w:cs="Times New Roman"/>
          <w:sz w:val="28"/>
          <w:szCs w:val="28"/>
        </w:rPr>
        <w:t>терцквартаккорд</w:t>
      </w:r>
      <w:proofErr w:type="spellEnd"/>
      <w:r w:rsidR="00210727">
        <w:rPr>
          <w:rFonts w:ascii="Times New Roman" w:hAnsi="Times New Roman" w:cs="Times New Roman"/>
          <w:sz w:val="28"/>
          <w:szCs w:val="28"/>
        </w:rPr>
        <w:t xml:space="preserve"> в развернутое тоническое трезвучие (</w:t>
      </w:r>
      <w:bookmarkStart w:id="2" w:name="_GoBack"/>
      <w:bookmarkEnd w:id="2"/>
      <w:r w:rsidR="00210727">
        <w:rPr>
          <w:rFonts w:ascii="Times New Roman" w:hAnsi="Times New Roman" w:cs="Times New Roman"/>
          <w:sz w:val="28"/>
          <w:szCs w:val="28"/>
        </w:rPr>
        <w:t xml:space="preserve">тоника внизу и наверху), </w:t>
      </w:r>
      <w:proofErr w:type="spellStart"/>
      <w:r w:rsidR="00210727">
        <w:rPr>
          <w:rFonts w:ascii="Times New Roman" w:hAnsi="Times New Roman" w:cs="Times New Roman"/>
          <w:sz w:val="28"/>
          <w:szCs w:val="28"/>
        </w:rPr>
        <w:t>квинтсекстаккорд</w:t>
      </w:r>
      <w:proofErr w:type="spellEnd"/>
      <w:r w:rsidR="00210727">
        <w:rPr>
          <w:rFonts w:ascii="Times New Roman" w:hAnsi="Times New Roman" w:cs="Times New Roman"/>
          <w:sz w:val="28"/>
          <w:szCs w:val="28"/>
        </w:rPr>
        <w:t xml:space="preserve"> в тоническое трезвучие с удвоенной тоникой.</w:t>
      </w:r>
    </w:p>
    <w:p w:rsidR="002D1B50" w:rsidRPr="000F3824" w:rsidRDefault="002D1B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Удачи!</w:t>
      </w:r>
    </w:p>
    <w:sectPr w:rsidR="002D1B50" w:rsidRPr="000F3824" w:rsidSect="001F2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F3C"/>
    <w:rsid w:val="000F3824"/>
    <w:rsid w:val="001F2FEC"/>
    <w:rsid w:val="00210727"/>
    <w:rsid w:val="002D1B50"/>
    <w:rsid w:val="00371D0B"/>
    <w:rsid w:val="003F21D0"/>
    <w:rsid w:val="00494F27"/>
    <w:rsid w:val="004D1829"/>
    <w:rsid w:val="00565C7C"/>
    <w:rsid w:val="00602646"/>
    <w:rsid w:val="00A01499"/>
    <w:rsid w:val="00AB61B3"/>
    <w:rsid w:val="00B21FD2"/>
    <w:rsid w:val="00BB3515"/>
    <w:rsid w:val="00CC6A45"/>
    <w:rsid w:val="00DA2758"/>
    <w:rsid w:val="00E24A87"/>
    <w:rsid w:val="00E2744A"/>
    <w:rsid w:val="00E81059"/>
    <w:rsid w:val="00EA4F3C"/>
    <w:rsid w:val="00F641D4"/>
    <w:rsid w:val="00F97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F9445"/>
  <w15:docId w15:val="{92DE20CF-9790-4594-B9B7-54C59144A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2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4F3C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E810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CA93B-FA2E-4762-889C-328235341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Эльвира</cp:lastModifiedBy>
  <cp:revision>4</cp:revision>
  <dcterms:created xsi:type="dcterms:W3CDTF">2020-04-07T15:58:00Z</dcterms:created>
  <dcterms:modified xsi:type="dcterms:W3CDTF">2020-04-07T18:05:00Z</dcterms:modified>
</cp:coreProperties>
</file>